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4A" w:rsidRDefault="00072B4A" w:rsidP="00072B4A">
      <w:pPr>
        <w:pStyle w:val="Title"/>
      </w:pPr>
      <w:bookmarkStart w:id="0" w:name="_GoBack"/>
      <w:bookmarkEnd w:id="0"/>
      <w:r>
        <w:t>Equipment Check List</w:t>
      </w:r>
    </w:p>
    <w:p w:rsidR="00072B4A" w:rsidRDefault="00072B4A" w:rsidP="00072B4A">
      <w:pPr>
        <w:pStyle w:val="Title"/>
      </w:pPr>
    </w:p>
    <w:p w:rsidR="00072B4A" w:rsidRDefault="00072B4A" w:rsidP="00072B4A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Name/signature:</w:t>
      </w:r>
    </w:p>
    <w:p w:rsidR="00072B4A" w:rsidRDefault="00072B4A" w:rsidP="00072B4A">
      <w:pPr>
        <w:pStyle w:val="Title"/>
        <w:jc w:val="both"/>
        <w:rPr>
          <w:b w:val="0"/>
          <w:u w:val="none"/>
        </w:rPr>
      </w:pPr>
    </w:p>
    <w:p w:rsidR="00072B4A" w:rsidRDefault="00072B4A" w:rsidP="00072B4A">
      <w:pPr>
        <w:pStyle w:val="Title"/>
        <w:jc w:val="left"/>
        <w:rPr>
          <w:b w:val="0"/>
          <w:u w:val="none"/>
        </w:rPr>
      </w:pPr>
      <w:r>
        <w:rPr>
          <w:b w:val="0"/>
          <w:u w:val="none"/>
        </w:rPr>
        <w:t>Date:</w:t>
      </w:r>
    </w:p>
    <w:p w:rsidR="00072B4A" w:rsidRDefault="00072B4A" w:rsidP="00072B4A">
      <w:pPr>
        <w:pStyle w:val="Title"/>
        <w:jc w:val="left"/>
        <w:rPr>
          <w:b w:val="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95"/>
        <w:gridCol w:w="525"/>
        <w:gridCol w:w="4068"/>
      </w:tblGrid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pStyle w:val="Title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pStyle w:val="Subtitle"/>
            </w:pPr>
            <w:r>
              <w:t xml:space="preserve">  Convection oven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pStyle w:val="Subtitle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Colander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pStyle w:val="Subtitle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pStyle w:val="Subtitle"/>
            </w:pPr>
            <w:r>
              <w:t xml:space="preserve">  4 burner gas range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/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1 gallon/1/2 gallon/1 quart  measure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pStyle w:val="Subtitle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pStyle w:val="Subtitle"/>
            </w:pPr>
            <w:r>
              <w:t xml:space="preserve">  </w:t>
            </w:r>
            <w:r>
              <w:rPr>
                <w:szCs w:val="24"/>
              </w:rPr>
              <w:t>Conventional oven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/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Measuring cups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t xml:space="preserve">  </w:t>
            </w:r>
            <w:r>
              <w:rPr>
                <w:sz w:val="24"/>
              </w:rPr>
              <w:t>Pilot light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Stainless-steel bowls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Gas grill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Pebble bowls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Bain </w:t>
            </w:r>
            <w:proofErr w:type="spellStart"/>
            <w:r>
              <w:rPr>
                <w:sz w:val="24"/>
              </w:rPr>
              <w:t>marie</w:t>
            </w:r>
            <w:proofErr w:type="spellEnd"/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China cap/</w:t>
            </w:r>
            <w:proofErr w:type="spellStart"/>
            <w:r>
              <w:rPr>
                <w:sz w:val="24"/>
              </w:rPr>
              <w:t>chinoise</w:t>
            </w:r>
            <w:proofErr w:type="spellEnd"/>
            <w:r>
              <w:rPr>
                <w:sz w:val="24"/>
              </w:rPr>
              <w:t>/strainer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4 burner gas range with oven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pStyle w:val="Heading1"/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Cheese Grater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Steam jacket kettle/ Water faucet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Soup pots/lids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Steamer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Bain </w:t>
            </w:r>
            <w:proofErr w:type="spellStart"/>
            <w:r>
              <w:rPr>
                <w:sz w:val="24"/>
              </w:rPr>
              <w:t>marie</w:t>
            </w:r>
            <w:proofErr w:type="spellEnd"/>
            <w:r>
              <w:rPr>
                <w:sz w:val="24"/>
              </w:rPr>
              <w:t xml:space="preserve"> pot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>Spice rack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Reach-in cooler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pStyle w:val="Heading1"/>
            </w:pPr>
            <w:r>
              <w:t xml:space="preserve">  Lettuce spinner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6 burner range with oven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Microwave oven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Grill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Smoker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Deep fryer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Dish cart (dirty dishes)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Flat top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20 quart mixer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2 burner range/ 4 burner range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Kitchen aid mixer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Convection oven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Robot coupe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Steamer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Lb. scale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Overhead broiler (salamander)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Bermixer</w:t>
            </w:r>
            <w:proofErr w:type="spellEnd"/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Reach-in Freezer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Blender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Percival dishware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Food mill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Plate covers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Pastry Bag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Salad plates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Pastry Tip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Onion soup bowls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Spice Grinder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Sauce pots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Walk-in cooler #1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Aluminum </w:t>
            </w:r>
            <w:proofErr w:type="spellStart"/>
            <w:r>
              <w:rPr>
                <w:sz w:val="24"/>
              </w:rPr>
              <w:t>saute</w:t>
            </w:r>
            <w:proofErr w:type="spellEnd"/>
            <w:r>
              <w:rPr>
                <w:sz w:val="24"/>
              </w:rPr>
              <w:t xml:space="preserve"> pan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Walk-in cooler #2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Aluminum fry-pan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Walk-in freezer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Sauteuse</w:t>
            </w:r>
            <w:proofErr w:type="spellEnd"/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szCs w:val="24"/>
              </w:rPr>
              <w:t>Thaw sink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Hot/cold pass-through reach-in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Plastic storage bins/lids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Portion scoops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Meat carving board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Bench scraper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Hood on/off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Serving spoons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Three compartment sink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Stainless spoons/perforated/slotted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Cutting boards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Pizza cutter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Brazier (casserole)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Wooden spoons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Soup pot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Rubber spatulas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Stock pot with spigot (</w:t>
            </w:r>
            <w:proofErr w:type="spellStart"/>
            <w:r>
              <w:rPr>
                <w:sz w:val="24"/>
              </w:rPr>
              <w:t>consomme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Skimmer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Roasting pan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Spreader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Sheet pans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Pastry brush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Pot/pan lids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Serving trays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Meat grinder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Ladles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Rice steamer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Tongs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Ice cream maker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Hotel pans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Perforated hotel pans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Dishwashing machine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Metal inserts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Panini machine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Meat slicer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Steam table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Deli station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Griddle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Portion scale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Conveyor toaster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Tomato slicer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To-go reach-in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Ice machine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Coffee maker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Plastic inserts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Point-of-sales</w:t>
            </w:r>
          </w:p>
        </w:tc>
      </w:tr>
      <w:tr w:rsidR="00072B4A" w:rsidTr="00072B4A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Plastic storage containers</w:t>
            </w:r>
          </w:p>
        </w:tc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Bakery</w:t>
            </w:r>
          </w:p>
        </w:tc>
      </w:tr>
      <w:tr w:rsidR="00072B4A" w:rsidTr="00072B4A">
        <w:trPr>
          <w:gridAfter w:val="2"/>
          <w:wAfter w:w="4593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Chafing dish</w:t>
            </w:r>
          </w:p>
        </w:tc>
      </w:tr>
      <w:tr w:rsidR="00072B4A" w:rsidTr="00072B4A">
        <w:trPr>
          <w:gridAfter w:val="2"/>
          <w:wAfter w:w="4593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Hot/cold beverage dispensers</w:t>
            </w:r>
          </w:p>
        </w:tc>
      </w:tr>
      <w:tr w:rsidR="00072B4A" w:rsidTr="00072B4A">
        <w:trPr>
          <w:gridAfter w:val="2"/>
          <w:wAfter w:w="4593" w:type="dxa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B4A" w:rsidRDefault="00072B4A">
            <w:pPr>
              <w:rPr>
                <w:sz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72B4A" w:rsidRDefault="00072B4A">
            <w:pPr>
              <w:rPr>
                <w:sz w:val="24"/>
              </w:rPr>
            </w:pPr>
            <w:r>
              <w:rPr>
                <w:sz w:val="24"/>
              </w:rPr>
              <w:t xml:space="preserve">  Deli/bakery case trays</w:t>
            </w:r>
          </w:p>
        </w:tc>
      </w:tr>
    </w:tbl>
    <w:p w:rsidR="00072B4A" w:rsidRDefault="00072B4A" w:rsidP="00072B4A">
      <w:pPr>
        <w:rPr>
          <w:sz w:val="24"/>
        </w:rPr>
      </w:pPr>
    </w:p>
    <w:p w:rsidR="00072B4A" w:rsidRDefault="00072B4A" w:rsidP="00072B4A">
      <w:pPr>
        <w:rPr>
          <w:sz w:val="24"/>
          <w:u w:val="single"/>
        </w:rPr>
      </w:pPr>
      <w:r>
        <w:rPr>
          <w:sz w:val="24"/>
          <w:u w:val="single"/>
        </w:rPr>
        <w:t>Instructor Signature:</w:t>
      </w:r>
    </w:p>
    <w:p w:rsidR="00743C0B" w:rsidRDefault="00743C0B"/>
    <w:sectPr w:rsidR="0074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4A"/>
    <w:rsid w:val="00072B4A"/>
    <w:rsid w:val="00743C0B"/>
    <w:rsid w:val="009A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2B4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B4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72B4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2B4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72B4A"/>
    <w:rPr>
      <w:sz w:val="24"/>
    </w:rPr>
  </w:style>
  <w:style w:type="character" w:customStyle="1" w:styleId="SubtitleChar">
    <w:name w:val="Subtitle Char"/>
    <w:basedOn w:val="DefaultParagraphFont"/>
    <w:link w:val="Subtitle"/>
    <w:rsid w:val="00072B4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72B4A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2B4A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72B4A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72B4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072B4A"/>
    <w:rPr>
      <w:sz w:val="24"/>
    </w:rPr>
  </w:style>
  <w:style w:type="character" w:customStyle="1" w:styleId="SubtitleChar">
    <w:name w:val="Subtitle Char"/>
    <w:basedOn w:val="DefaultParagraphFont"/>
    <w:link w:val="Subtitle"/>
    <w:rsid w:val="00072B4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Wiklendt, Bill</dc:creator>
  <cp:lastModifiedBy>Wiklendt, Bill</cp:lastModifiedBy>
  <cp:revision>2</cp:revision>
  <dcterms:created xsi:type="dcterms:W3CDTF">2013-09-04T15:35:00Z</dcterms:created>
  <dcterms:modified xsi:type="dcterms:W3CDTF">2013-09-04T15:35:00Z</dcterms:modified>
</cp:coreProperties>
</file>